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6364D" w14:textId="77777777" w:rsidR="0030171E" w:rsidRDefault="0030171E" w:rsidP="0030171E">
      <w:pPr>
        <w:jc w:val="center"/>
        <w:rPr>
          <w:rFonts w:ascii="Calibri" w:eastAsia="Calibri" w:hAnsi="Calibri" w:cs="Calibri"/>
          <w:color w:val="000000" w:themeColor="text1"/>
          <w:sz w:val="40"/>
          <w:szCs w:val="40"/>
        </w:rPr>
      </w:pPr>
      <w:r w:rsidRPr="4E10B571">
        <w:rPr>
          <w:rFonts w:ascii="Calibri" w:eastAsia="Calibri" w:hAnsi="Calibri" w:cs="Calibri"/>
          <w:b/>
          <w:bCs/>
          <w:color w:val="000000" w:themeColor="text1"/>
          <w:sz w:val="40"/>
          <w:szCs w:val="40"/>
        </w:rPr>
        <w:t>TRUTH FOR LIFE WITH ALISTAIR BEGG</w:t>
      </w:r>
    </w:p>
    <w:p w14:paraId="22A47A7D" w14:textId="2C412934" w:rsidR="0030171E" w:rsidRDefault="0030171E" w:rsidP="0030171E">
      <w:pPr>
        <w:spacing w:before="240" w:after="240" w:line="240" w:lineRule="auto"/>
        <w:jc w:val="center"/>
      </w:pPr>
      <w:r w:rsidRPr="7C1C6F70">
        <w:rPr>
          <w:rFonts w:ascii="Helvetica" w:eastAsia="Helvetica" w:hAnsi="Helvetica" w:cs="Helvetica"/>
          <w:b/>
          <w:bCs/>
          <w:sz w:val="32"/>
          <w:szCs w:val="32"/>
        </w:rPr>
        <w:t xml:space="preserve">Weekend </w:t>
      </w:r>
      <w:r>
        <w:rPr>
          <w:rFonts w:ascii="Helvetica" w:eastAsia="Helvetica" w:hAnsi="Helvetica" w:cs="Helvetica"/>
          <w:b/>
          <w:bCs/>
          <w:sz w:val="32"/>
          <w:szCs w:val="32"/>
        </w:rPr>
        <w:t>Broadcast</w:t>
      </w:r>
    </w:p>
    <w:p w14:paraId="1AFBE2AE" w14:textId="77777777" w:rsidR="0030171E" w:rsidRDefault="0030171E" w:rsidP="0030171E">
      <w:pPr>
        <w:spacing w:before="240" w:after="240" w:line="240" w:lineRule="auto"/>
        <w:jc w:val="center"/>
      </w:pPr>
      <w:r w:rsidRPr="7C1C6F70">
        <w:rPr>
          <w:rFonts w:ascii="Helvetica" w:eastAsia="Helvetica" w:hAnsi="Helvetica" w:cs="Helvetica"/>
          <w:b/>
          <w:bCs/>
          <w:sz w:val="28"/>
          <w:szCs w:val="28"/>
        </w:rPr>
        <w:t>January 3 – February 1</w:t>
      </w:r>
    </w:p>
    <w:p w14:paraId="4C33FBCF" w14:textId="77777777" w:rsidR="0030171E" w:rsidRDefault="0030171E" w:rsidP="0030171E">
      <w:pPr>
        <w:spacing w:after="0" w:line="240" w:lineRule="auto"/>
        <w:jc w:val="center"/>
      </w:pPr>
      <w:r w:rsidRPr="7C1C6F70">
        <w:rPr>
          <w:rFonts w:ascii="Helvetica" w:eastAsia="Helvetica" w:hAnsi="Helvetica" w:cs="Helvetica"/>
          <w:b/>
          <w:bCs/>
          <w:sz w:val="28"/>
          <w:szCs w:val="28"/>
        </w:rPr>
        <w:t>A Study in Ephesians, Volume 3</w:t>
      </w:r>
    </w:p>
    <w:p w14:paraId="015022CC" w14:textId="77777777" w:rsidR="0030171E" w:rsidRDefault="0030171E" w:rsidP="0030171E">
      <w:pPr>
        <w:spacing w:after="0" w:line="360" w:lineRule="auto"/>
        <w:jc w:val="center"/>
      </w:pPr>
      <w:r w:rsidRPr="7C1C6F70">
        <w:rPr>
          <w:rFonts w:ascii="Helvetica" w:eastAsia="Helvetica" w:hAnsi="Helvetica" w:cs="Helvetica"/>
          <w:b/>
          <w:bCs/>
          <w:sz w:val="22"/>
          <w:szCs w:val="22"/>
        </w:rPr>
        <w:t>Ephesians 2:11-22, 4 Sermons</w:t>
      </w:r>
    </w:p>
    <w:p w14:paraId="7A53A37A" w14:textId="77777777" w:rsidR="0030171E" w:rsidRDefault="0030171E" w:rsidP="0030171E">
      <w:pPr>
        <w:spacing w:after="0" w:line="240" w:lineRule="auto"/>
        <w:jc w:val="center"/>
        <w:rPr>
          <w:rFonts w:ascii="Helvetica" w:eastAsia="Helvetica" w:hAnsi="Helvetica" w:cs="Helvetica"/>
          <w:sz w:val="28"/>
          <w:szCs w:val="28"/>
        </w:rPr>
      </w:pPr>
    </w:p>
    <w:p w14:paraId="75B38870" w14:textId="77777777" w:rsidR="0030171E" w:rsidRDefault="0030171E" w:rsidP="0030171E">
      <w:pPr>
        <w:spacing w:after="240" w:line="276" w:lineRule="auto"/>
        <w:rPr>
          <w:rFonts w:ascii="Helvetica" w:eastAsia="Helvetica" w:hAnsi="Helvetica" w:cs="Helvetica"/>
          <w:sz w:val="22"/>
          <w:szCs w:val="22"/>
        </w:rPr>
      </w:pPr>
      <w:r w:rsidRPr="7C1C6F70">
        <w:rPr>
          <w:rFonts w:ascii="Helvetica" w:eastAsia="Helvetica" w:hAnsi="Helvetica" w:cs="Helvetica"/>
          <w:b/>
          <w:bCs/>
          <w:sz w:val="22"/>
          <w:szCs w:val="22"/>
        </w:rPr>
        <w:t>Point graphics here:</w:t>
      </w:r>
      <w:r w:rsidRPr="7C1C6F70">
        <w:rPr>
          <w:rFonts w:ascii="Helvetica" w:eastAsia="Helvetica" w:hAnsi="Helvetica" w:cs="Helvetica"/>
          <w:sz w:val="22"/>
          <w:szCs w:val="22"/>
        </w:rPr>
        <w:t xml:space="preserve"> </w:t>
      </w:r>
      <w:hyperlink r:id="rId4">
        <w:r w:rsidRPr="7C1C6F70">
          <w:rPr>
            <w:rStyle w:val="Hyperlink"/>
            <w:rFonts w:ascii="Helvetica" w:eastAsia="Helvetica" w:hAnsi="Helvetica" w:cs="Helvetica"/>
            <w:sz w:val="22"/>
            <w:szCs w:val="22"/>
          </w:rPr>
          <w:t>https://www.truthforlife.org/resources/series/a-study-in-ephesians-volume-3/</w:t>
        </w:r>
      </w:hyperlink>
      <w:r w:rsidRPr="7C1C6F70">
        <w:rPr>
          <w:rFonts w:ascii="Helvetica" w:eastAsia="Helvetica" w:hAnsi="Helvetica" w:cs="Helvetica"/>
          <w:sz w:val="22"/>
          <w:szCs w:val="22"/>
        </w:rPr>
        <w:t xml:space="preserve"> </w:t>
      </w:r>
    </w:p>
    <w:p w14:paraId="03862581" w14:textId="77777777" w:rsidR="0030171E" w:rsidRDefault="0030171E" w:rsidP="0030171E">
      <w:pPr>
        <w:spacing w:after="240" w:line="276" w:lineRule="auto"/>
        <w:rPr>
          <w:rFonts w:ascii="Helvetica" w:eastAsia="Helvetica" w:hAnsi="Helvetica" w:cs="Helvetica"/>
          <w:sz w:val="22"/>
          <w:szCs w:val="22"/>
        </w:rPr>
      </w:pPr>
      <w:r w:rsidRPr="7C1C6F70">
        <w:rPr>
          <w:rFonts w:ascii="Helvetica" w:eastAsia="Helvetica" w:hAnsi="Helvetica" w:cs="Helvetica"/>
          <w:b/>
          <w:bCs/>
          <w:sz w:val="22"/>
          <w:szCs w:val="22"/>
          <w:highlight w:val="yellow"/>
        </w:rPr>
        <w:t>Talking points for this series are available in Broadcast Scripts and Schedules folder of Promo Pack</w:t>
      </w:r>
    </w:p>
    <w:p w14:paraId="4C59803B" w14:textId="77777777" w:rsidR="0030171E" w:rsidRDefault="0030171E" w:rsidP="0030171E">
      <w:pPr>
        <w:spacing w:after="0" w:line="360" w:lineRule="auto"/>
        <w:rPr>
          <w:rFonts w:ascii="Helvetica" w:eastAsia="Helvetica" w:hAnsi="Helvetica" w:cs="Helvetica"/>
          <w:sz w:val="22"/>
          <w:szCs w:val="22"/>
        </w:rPr>
      </w:pPr>
      <w:r w:rsidRPr="7C1C6F70">
        <w:rPr>
          <w:rFonts w:ascii="Helvetica" w:eastAsia="Helvetica" w:hAnsi="Helvetica" w:cs="Helvetica"/>
          <w:b/>
          <w:bCs/>
          <w:sz w:val="22"/>
          <w:szCs w:val="22"/>
        </w:rPr>
        <w:t>Series Description</w:t>
      </w:r>
    </w:p>
    <w:p w14:paraId="20994462" w14:textId="77777777" w:rsidR="0030171E" w:rsidRDefault="0030171E" w:rsidP="0030171E">
      <w:pPr>
        <w:spacing w:after="0" w:line="300" w:lineRule="auto"/>
        <w:rPr>
          <w:rFonts w:ascii="Helvetica" w:eastAsia="Helvetica" w:hAnsi="Helvetica" w:cs="Helvetica"/>
          <w:sz w:val="22"/>
          <w:szCs w:val="22"/>
        </w:rPr>
      </w:pPr>
      <w:r w:rsidRPr="279DAA99">
        <w:rPr>
          <w:rFonts w:ascii="Helvetica" w:eastAsia="Helvetica" w:hAnsi="Helvetica" w:cs="Helvetica"/>
          <w:sz w:val="22"/>
          <w:szCs w:val="22"/>
        </w:rPr>
        <w:t>In volume three of this series, Alistair Begg contrasts the Christian life before and after conversion. Though once alienated from God because of our sin, in Christ we are brought into God’s family and into unity with fellow believers. Through Christ, God gives us a new identity and helps us live in peace with one another so that we can bear witness to Him by our oneness.</w:t>
      </w:r>
    </w:p>
    <w:p w14:paraId="32E11B20" w14:textId="77777777" w:rsidR="0030171E" w:rsidRDefault="0030171E" w:rsidP="0030171E">
      <w:pPr>
        <w:spacing w:after="0" w:line="300" w:lineRule="auto"/>
        <w:rPr>
          <w:rFonts w:ascii="Helvetica" w:eastAsia="Helvetica" w:hAnsi="Helvetica" w:cs="Helvetica"/>
          <w:sz w:val="22"/>
          <w:szCs w:val="22"/>
        </w:rPr>
      </w:pPr>
    </w:p>
    <w:p w14:paraId="00DA64F5" w14:textId="77777777" w:rsidR="0030171E" w:rsidRDefault="0030171E" w:rsidP="0030171E">
      <w:pPr>
        <w:spacing w:after="0" w:line="300" w:lineRule="auto"/>
        <w:rPr>
          <w:rFonts w:ascii="Helvetica" w:eastAsia="Helvetica" w:hAnsi="Helvetica" w:cs="Helvetica"/>
          <w:sz w:val="22"/>
          <w:szCs w:val="22"/>
        </w:rPr>
      </w:pPr>
      <w:r w:rsidRPr="279DAA99">
        <w:rPr>
          <w:rFonts w:ascii="Helvetica" w:eastAsia="Helvetica" w:hAnsi="Helvetica" w:cs="Helvetica"/>
          <w:b/>
          <w:bCs/>
          <w:sz w:val="22"/>
          <w:szCs w:val="22"/>
        </w:rPr>
        <w:t>Social Media Copy</w:t>
      </w:r>
      <w:r w:rsidRPr="279DAA99">
        <w:rPr>
          <w:rFonts w:ascii="Helvetica" w:eastAsia="Helvetica" w:hAnsi="Helvetica" w:cs="Helvetica"/>
          <w:sz w:val="22"/>
          <w:szCs w:val="22"/>
        </w:rPr>
        <w:t xml:space="preserve"> </w:t>
      </w:r>
    </w:p>
    <w:p w14:paraId="555FC5AC" w14:textId="77777777" w:rsidR="0030171E" w:rsidRDefault="0030171E" w:rsidP="0030171E">
      <w:pPr>
        <w:spacing w:after="0" w:line="300" w:lineRule="auto"/>
        <w:rPr>
          <w:rFonts w:ascii="Helvetica" w:eastAsia="Helvetica" w:hAnsi="Helvetica" w:cs="Helvetica"/>
          <w:sz w:val="22"/>
          <w:szCs w:val="22"/>
        </w:rPr>
      </w:pPr>
      <w:r w:rsidRPr="279DAA99">
        <w:rPr>
          <w:rFonts w:ascii="Helvetica" w:eastAsia="Helvetica" w:hAnsi="Helvetica" w:cs="Helvetica"/>
          <w:sz w:val="22"/>
          <w:szCs w:val="22"/>
        </w:rPr>
        <w:t>In the book of Ephesians, the apostle Paul remind</w:t>
      </w:r>
      <w:r>
        <w:rPr>
          <w:rFonts w:ascii="Helvetica" w:eastAsia="Helvetica" w:hAnsi="Helvetica" w:cs="Helvetica"/>
          <w:sz w:val="22"/>
          <w:szCs w:val="22"/>
        </w:rPr>
        <w:t>s</w:t>
      </w:r>
      <w:r w:rsidRPr="279DAA99">
        <w:rPr>
          <w:rFonts w:ascii="Helvetica" w:eastAsia="Helvetica" w:hAnsi="Helvetica" w:cs="Helvetica"/>
          <w:sz w:val="22"/>
          <w:szCs w:val="22"/>
        </w:rPr>
        <w:t xml:space="preserve"> his readers of all that God has accomplished for us in Christ. Listen to Truth For Life as Bible teacher Alistair Begg explores Paul’s letter and explains what we become when we are brought into God’s family. Listen to </w:t>
      </w:r>
      <w:r w:rsidRPr="00CA1EBF">
        <w:rPr>
          <w:rFonts w:ascii="Helvetica" w:eastAsia="Helvetica" w:hAnsi="Helvetica" w:cs="Helvetica"/>
          <w:sz w:val="22"/>
          <w:szCs w:val="22"/>
        </w:rPr>
        <w:t>A Study in Ephesians</w:t>
      </w:r>
      <w:r w:rsidRPr="279DAA99">
        <w:rPr>
          <w:rFonts w:ascii="Helvetica" w:eastAsia="Helvetica" w:hAnsi="Helvetica" w:cs="Helvetica"/>
          <w:sz w:val="22"/>
          <w:szCs w:val="22"/>
        </w:rPr>
        <w:t xml:space="preserve"> on Truth For Life at [time] on [days].</w:t>
      </w:r>
    </w:p>
    <w:p w14:paraId="3184B528"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71E"/>
    <w:rsid w:val="0019341A"/>
    <w:rsid w:val="002567F1"/>
    <w:rsid w:val="0030171E"/>
    <w:rsid w:val="00347269"/>
    <w:rsid w:val="00376A75"/>
    <w:rsid w:val="00550D5E"/>
    <w:rsid w:val="006A597B"/>
    <w:rsid w:val="00744ABE"/>
    <w:rsid w:val="00A12EDD"/>
    <w:rsid w:val="00AF603E"/>
    <w:rsid w:val="00B219A3"/>
    <w:rsid w:val="00CD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E81208"/>
  <w15:chartTrackingRefBased/>
  <w15:docId w15:val="{5A7E96B0-0CD3-3B40-9654-F1AAB9F4A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71E"/>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30171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0171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0171E"/>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0171E"/>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30171E"/>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30171E"/>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30171E"/>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30171E"/>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30171E"/>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7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7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7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7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7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7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7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7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71E"/>
    <w:rPr>
      <w:rFonts w:eastAsiaTheme="majorEastAsia" w:cstheme="majorBidi"/>
      <w:color w:val="272727" w:themeColor="text1" w:themeTint="D8"/>
    </w:rPr>
  </w:style>
  <w:style w:type="paragraph" w:styleId="Title">
    <w:name w:val="Title"/>
    <w:basedOn w:val="Normal"/>
    <w:next w:val="Normal"/>
    <w:link w:val="TitleChar"/>
    <w:uiPriority w:val="10"/>
    <w:qFormat/>
    <w:rsid w:val="0030171E"/>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017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71E"/>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3017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71E"/>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30171E"/>
    <w:rPr>
      <w:i/>
      <w:iCs/>
      <w:color w:val="404040" w:themeColor="text1" w:themeTint="BF"/>
    </w:rPr>
  </w:style>
  <w:style w:type="paragraph" w:styleId="ListParagraph">
    <w:name w:val="List Paragraph"/>
    <w:basedOn w:val="Normal"/>
    <w:uiPriority w:val="34"/>
    <w:qFormat/>
    <w:rsid w:val="0030171E"/>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30171E"/>
    <w:rPr>
      <w:i/>
      <w:iCs/>
      <w:color w:val="0F4761" w:themeColor="accent1" w:themeShade="BF"/>
    </w:rPr>
  </w:style>
  <w:style w:type="paragraph" w:styleId="IntenseQuote">
    <w:name w:val="Intense Quote"/>
    <w:basedOn w:val="Normal"/>
    <w:next w:val="Normal"/>
    <w:link w:val="IntenseQuoteChar"/>
    <w:uiPriority w:val="30"/>
    <w:qFormat/>
    <w:rsid w:val="0030171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30171E"/>
    <w:rPr>
      <w:i/>
      <w:iCs/>
      <w:color w:val="0F4761" w:themeColor="accent1" w:themeShade="BF"/>
    </w:rPr>
  </w:style>
  <w:style w:type="character" w:styleId="IntenseReference">
    <w:name w:val="Intense Reference"/>
    <w:basedOn w:val="DefaultParagraphFont"/>
    <w:uiPriority w:val="32"/>
    <w:qFormat/>
    <w:rsid w:val="0030171E"/>
    <w:rPr>
      <w:b/>
      <w:bCs/>
      <w:smallCaps/>
      <w:color w:val="0F4761" w:themeColor="accent1" w:themeShade="BF"/>
      <w:spacing w:val="5"/>
    </w:rPr>
  </w:style>
  <w:style w:type="character" w:styleId="Hyperlink">
    <w:name w:val="Hyperlink"/>
    <w:basedOn w:val="DefaultParagraphFont"/>
    <w:uiPriority w:val="99"/>
    <w:unhideWhenUsed/>
    <w:rsid w:val="0030171E"/>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a-study-in-ephesians-volum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969</Characters>
  <Application>Microsoft Office Word</Application>
  <DocSecurity>0</DocSecurity>
  <Lines>34</Lines>
  <Paragraphs>40</Paragraphs>
  <ScaleCrop>false</ScaleCrop>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2025-12-16T17:41:00Z</dcterms:created>
  <dcterms:modified xsi:type="dcterms:W3CDTF">2025-12-16T17:47:00Z</dcterms:modified>
</cp:coreProperties>
</file>